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20A" w:rsidRPr="00F2055D" w:rsidRDefault="00F2055D" w:rsidP="00F2055D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F2055D">
        <w:rPr>
          <w:color w:val="FFFFFF"/>
          <w:shd w:val="clear" w:color="auto" w:fill="C00000"/>
          <w:lang w:val="pt-BR"/>
        </w:rPr>
        <w:t>O USO DO CINEMA</w:t>
      </w:r>
      <w:r w:rsidRPr="00F2055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NA</w:t>
      </w:r>
      <w:r w:rsidRPr="00F2055D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SALA</w:t>
      </w:r>
      <w:r w:rsidRPr="00F2055D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DE</w:t>
      </w:r>
      <w:r w:rsidRPr="00F2055D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AULA</w:t>
      </w:r>
    </w:p>
    <w:p w:rsidR="004F620A" w:rsidRPr="00F2055D" w:rsidRDefault="004F620A" w:rsidP="00F2055D">
      <w:pPr>
        <w:pStyle w:val="Corpodetexto"/>
        <w:jc w:val="center"/>
        <w:rPr>
          <w:sz w:val="20"/>
          <w:lang w:val="pt-BR"/>
        </w:rPr>
      </w:pPr>
    </w:p>
    <w:p w:rsidR="004F620A" w:rsidRPr="00F2055D" w:rsidRDefault="004F620A">
      <w:pPr>
        <w:pStyle w:val="Corpodetexto"/>
        <w:spacing w:before="1"/>
        <w:rPr>
          <w:sz w:val="17"/>
          <w:lang w:val="pt-BR"/>
        </w:rPr>
      </w:pPr>
    </w:p>
    <w:p w:rsidR="004F620A" w:rsidRPr="00F2055D" w:rsidRDefault="00F2055D">
      <w:pPr>
        <w:tabs>
          <w:tab w:val="right" w:pos="10032"/>
        </w:tabs>
        <w:spacing w:before="37"/>
        <w:ind w:left="6218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298.3pt;z-index:-251658240;mso-position-horizontal-relative:page" coordorigin=",-201" coordsize="10419,5966">
            <v:rect id="_x0000_s1033" style="position:absolute;top:92;width:9596;height:436" fillcolor="#c00000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57;top:310;width:3883;height:5364">
              <v:imagedata r:id="rId6" o:title=""/>
            </v:shape>
            <v:rect id="_x0000_s1030" style="position:absolute;left:112;top:265;width:3973;height:5454" filled="f" strokecolor="white" strokeweight="4.5pt"/>
            <w10:wrap anchorx="page"/>
          </v:group>
        </w:pict>
      </w:r>
      <w:r w:rsidRPr="00F2055D">
        <w:rPr>
          <w:color w:val="FFFFFF"/>
          <w:spacing w:val="-3"/>
          <w:sz w:val="24"/>
          <w:lang w:val="pt-BR"/>
        </w:rPr>
        <w:t>ANCHIETA</w:t>
      </w:r>
      <w:r w:rsidRPr="00F2055D">
        <w:rPr>
          <w:b/>
          <w:color w:val="FFFFFF"/>
          <w:spacing w:val="-3"/>
          <w:position w:val="-8"/>
          <w:sz w:val="48"/>
          <w:lang w:val="pt-BR"/>
        </w:rPr>
        <w:tab/>
      </w:r>
      <w:r w:rsidRPr="00F2055D">
        <w:rPr>
          <w:b/>
          <w:color w:val="FFFFFF"/>
          <w:position w:val="-8"/>
          <w:sz w:val="48"/>
          <w:lang w:val="pt-BR"/>
        </w:rPr>
        <w:t>86</w:t>
      </w:r>
    </w:p>
    <w:p w:rsidR="004F620A" w:rsidRPr="00F2055D" w:rsidRDefault="004F620A">
      <w:pPr>
        <w:pStyle w:val="Corpodetexto"/>
        <w:rPr>
          <w:b/>
          <w:sz w:val="20"/>
          <w:lang w:val="pt-BR"/>
        </w:rPr>
      </w:pPr>
    </w:p>
    <w:p w:rsidR="004F620A" w:rsidRPr="00F2055D" w:rsidRDefault="00F2055D">
      <w:pPr>
        <w:pStyle w:val="Corpodetexto"/>
        <w:spacing w:before="5"/>
        <w:rPr>
          <w:b/>
          <w:sz w:val="2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2.75pt;margin-top:15.95pt;width:317.55pt;height:113.9pt;z-index:251656192;mso-wrap-distance-left:0;mso-wrap-distance-right:0;mso-position-horizontal-relative:page" fillcolor="#f1f1f1" strokecolor="#c00000" strokeweight="4.5pt">
            <v:textbox inset="0,0,0,0">
              <w:txbxContent>
                <w:p w:rsidR="004F620A" w:rsidRPr="00F2055D" w:rsidRDefault="00F2055D">
                  <w:pPr>
                    <w:pStyle w:val="Corpodetexto"/>
                    <w:spacing w:before="1" w:line="528" w:lineRule="exact"/>
                    <w:ind w:left="100" w:right="94"/>
                    <w:jc w:val="both"/>
                    <w:rPr>
                      <w:lang w:val="pt-BR"/>
                    </w:rPr>
                  </w:pPr>
                  <w:r w:rsidRPr="00F2055D">
                    <w:rPr>
                      <w:b/>
                      <w:lang w:val="pt-BR"/>
                    </w:rPr>
                    <w:t>Sinopse oficial</w:t>
                  </w:r>
                  <w:r w:rsidRPr="00F2055D">
                    <w:rPr>
                      <w:lang w:val="pt-BR"/>
                    </w:rPr>
                    <w:t>: O padre José de Anchieta (Ney Latorraca) chega ao Brasil em 1553 e logo aprende a língua dos índios Tupi. Ele elabora uma gramática, observa os costumes e classifica a flora local, evitando atritos com os colonos.</w:t>
                  </w:r>
                </w:p>
              </w:txbxContent>
            </v:textbox>
            <w10:wrap type="topAndBottom" anchorx="page"/>
          </v:shape>
        </w:pict>
      </w:r>
    </w:p>
    <w:p w:rsidR="004F620A" w:rsidRPr="00F2055D" w:rsidRDefault="004F620A">
      <w:pPr>
        <w:pStyle w:val="Corpodetexto"/>
        <w:rPr>
          <w:b/>
          <w:sz w:val="20"/>
          <w:lang w:val="pt-BR"/>
        </w:rPr>
      </w:pPr>
    </w:p>
    <w:p w:rsidR="004F620A" w:rsidRPr="00F2055D" w:rsidRDefault="004F620A">
      <w:pPr>
        <w:pStyle w:val="Corpodetexto"/>
        <w:rPr>
          <w:b/>
          <w:sz w:val="20"/>
          <w:lang w:val="pt-BR"/>
        </w:rPr>
      </w:pPr>
    </w:p>
    <w:p w:rsidR="004F620A" w:rsidRPr="00F2055D" w:rsidRDefault="004F620A">
      <w:pPr>
        <w:pStyle w:val="Corpodetexto"/>
        <w:rPr>
          <w:b/>
          <w:sz w:val="20"/>
          <w:lang w:val="pt-BR"/>
        </w:rPr>
      </w:pPr>
    </w:p>
    <w:p w:rsidR="004F620A" w:rsidRPr="00F2055D" w:rsidRDefault="004F620A">
      <w:pPr>
        <w:pStyle w:val="Corpodetexto"/>
        <w:rPr>
          <w:b/>
          <w:sz w:val="20"/>
          <w:lang w:val="pt-BR"/>
        </w:rPr>
      </w:pPr>
    </w:p>
    <w:p w:rsidR="004F620A" w:rsidRPr="00F2055D" w:rsidRDefault="00F2055D">
      <w:pPr>
        <w:pStyle w:val="Corpodetexto"/>
        <w:spacing w:before="9"/>
        <w:rPr>
          <w:b/>
          <w:sz w:val="13"/>
          <w:lang w:val="pt-BR"/>
        </w:rPr>
      </w:pPr>
      <w:r>
        <w:pict>
          <v:shape id="_x0000_s1027" type="#_x0000_t202" style="position:absolute;margin-left:214.15pt;margin-top:12.15pt;width:317.55pt;height:67.25pt;z-index:251657216;mso-wrap-distance-left:0;mso-wrap-distance-right:0;mso-position-horizontal-relative:page" filled="f" strokecolor="#c00000" strokeweight="4.5pt">
            <v:textbox inset="0,0,0,0">
              <w:txbxContent>
                <w:p w:rsidR="004F620A" w:rsidRPr="00F2055D" w:rsidRDefault="00F2055D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F2055D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F2055D">
                    <w:rPr>
                      <w:lang w:val="pt-BR"/>
                    </w:rPr>
                    <w:t xml:space="preserve">ABORDAGEM REFLEXIVA </w:t>
                  </w:r>
                  <w:r w:rsidRPr="00F2055D">
                    <w:rPr>
                      <w:b/>
                      <w:color w:val="C00000"/>
                      <w:lang w:val="pt-BR"/>
                    </w:rPr>
                    <w:t>NÍVEL</w:t>
                  </w:r>
                  <w:r w:rsidRPr="00F2055D">
                    <w:rPr>
                      <w:b/>
                      <w:color w:val="C00000"/>
                      <w:lang w:val="pt-BR"/>
                    </w:rPr>
                    <w:t xml:space="preserve">: </w:t>
                  </w:r>
                  <w:r w:rsidRPr="00F2055D">
                    <w:rPr>
                      <w:lang w:val="pt-BR"/>
                    </w:rPr>
                    <w:t>FÁCIL</w:t>
                  </w:r>
                </w:p>
                <w:p w:rsidR="004F620A" w:rsidRPr="00F2055D" w:rsidRDefault="00F2055D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F2055D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F2055D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F2055D">
                    <w:rPr>
                      <w:lang w:val="pt-BR"/>
                    </w:rPr>
                    <w:t>FORMAÇÃO DO</w:t>
                  </w:r>
                  <w:r w:rsidRPr="00F2055D">
                    <w:rPr>
                      <w:spacing w:val="-5"/>
                      <w:lang w:val="pt-BR"/>
                    </w:rPr>
                    <w:t xml:space="preserve"> </w:t>
                  </w:r>
                  <w:r w:rsidRPr="00F2055D">
                    <w:rPr>
                      <w:lang w:val="pt-BR"/>
                    </w:rPr>
                    <w:t>ESTUDANTE</w:t>
                  </w:r>
                </w:p>
                <w:p w:rsidR="004F620A" w:rsidRDefault="00F2055D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topAndBottom" anchorx="page"/>
          </v:shape>
        </w:pict>
      </w:r>
    </w:p>
    <w:p w:rsidR="004F620A" w:rsidRPr="00F2055D" w:rsidRDefault="004F620A">
      <w:pPr>
        <w:pStyle w:val="Corpodetexto"/>
        <w:spacing w:before="8"/>
        <w:rPr>
          <w:b/>
          <w:lang w:val="pt-BR"/>
        </w:rPr>
      </w:pPr>
    </w:p>
    <w:p w:rsidR="004F620A" w:rsidRPr="00F2055D" w:rsidRDefault="00F2055D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F2055D">
        <w:rPr>
          <w:color w:val="FFFFFF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ab/>
        <w:t>QUESTÕES</w:t>
      </w:r>
      <w:r w:rsidRPr="00F2055D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–</w:t>
      </w:r>
      <w:r w:rsidRPr="00F2055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A</w:t>
      </w:r>
      <w:r w:rsidRPr="00F2055D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ABORDAGEM</w:t>
      </w:r>
      <w:r w:rsidRPr="00F2055D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DO FILME NA</w:t>
      </w:r>
      <w:r w:rsidRPr="00F2055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SALA</w:t>
      </w:r>
      <w:r w:rsidRPr="00F2055D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DE</w:t>
      </w:r>
      <w:r w:rsidRPr="00F2055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F2055D">
        <w:rPr>
          <w:color w:val="FFFFFF"/>
          <w:shd w:val="clear" w:color="auto" w:fill="C00000"/>
          <w:lang w:val="pt-BR"/>
        </w:rPr>
        <w:t>AULA</w:t>
      </w:r>
      <w:r w:rsidRPr="00F2055D">
        <w:rPr>
          <w:color w:val="FFFFFF"/>
          <w:shd w:val="clear" w:color="auto" w:fill="C00000"/>
          <w:lang w:val="pt-BR"/>
        </w:rPr>
        <w:tab/>
      </w:r>
    </w:p>
    <w:p w:rsidR="004F620A" w:rsidRPr="00F2055D" w:rsidRDefault="004F620A">
      <w:pPr>
        <w:pStyle w:val="Corpodetexto"/>
        <w:spacing w:before="10"/>
        <w:rPr>
          <w:sz w:val="29"/>
          <w:lang w:val="pt-BR"/>
        </w:rPr>
      </w:pPr>
    </w:p>
    <w:p w:rsidR="004F620A" w:rsidRPr="00F2055D" w:rsidRDefault="00F2055D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9pt;margin-top:-4.55pt;width:521.25pt;height:267.2pt;z-index:-251657216;mso-position-horizontal-relative:page" filled="f" strokecolor="#c00000" strokeweight="3pt">
            <w10:wrap anchorx="page"/>
          </v:rect>
        </w:pict>
      </w:r>
      <w:r w:rsidRPr="00F2055D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F2055D">
        <w:rPr>
          <w:spacing w:val="-3"/>
          <w:lang w:val="pt-BR"/>
        </w:rPr>
        <w:t xml:space="preserve">em </w:t>
      </w:r>
      <w:r w:rsidRPr="00F2055D">
        <w:rPr>
          <w:lang w:val="pt-BR"/>
        </w:rPr>
        <w:t>grupo, partir para assistir ao</w:t>
      </w:r>
      <w:r w:rsidRPr="00F2055D">
        <w:rPr>
          <w:spacing w:val="-16"/>
          <w:lang w:val="pt-BR"/>
        </w:rPr>
        <w:t xml:space="preserve"> </w:t>
      </w:r>
      <w:r w:rsidRPr="00F2055D">
        <w:rPr>
          <w:lang w:val="pt-BR"/>
        </w:rPr>
        <w:t>filme.</w:t>
      </w:r>
    </w:p>
    <w:p w:rsidR="004F620A" w:rsidRPr="00F2055D" w:rsidRDefault="00F2055D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  <w:rPr>
          <w:lang w:val="pt-BR"/>
        </w:rPr>
      </w:pPr>
      <w:r w:rsidRPr="00F2055D">
        <w:rPr>
          <w:lang w:val="pt-BR"/>
        </w:rPr>
        <w:t>– Após a sessão, o ide</w:t>
      </w:r>
      <w:r w:rsidRPr="00F2055D">
        <w:rPr>
          <w:lang w:val="pt-BR"/>
        </w:rPr>
        <w:t>al é que haja espaço para os estudantes colocarem as suas opiniões, estas, por prezarem pela falta de maturidade com a linguagem audiovisual e literária, serem recebidas e devolvidas com o devido respeito e</w:t>
      </w:r>
      <w:r w:rsidRPr="00F2055D">
        <w:rPr>
          <w:spacing w:val="-11"/>
          <w:lang w:val="pt-BR"/>
        </w:rPr>
        <w:t xml:space="preserve"> </w:t>
      </w:r>
      <w:r w:rsidRPr="00F2055D">
        <w:rPr>
          <w:lang w:val="pt-BR"/>
        </w:rPr>
        <w:t>atenção.</w:t>
      </w:r>
    </w:p>
    <w:p w:rsidR="004F620A" w:rsidRPr="00F2055D" w:rsidRDefault="00F2055D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3" w:firstLine="0"/>
        <w:jc w:val="both"/>
        <w:rPr>
          <w:lang w:val="pt-BR"/>
        </w:rPr>
      </w:pPr>
      <w:r w:rsidRPr="00F2055D">
        <w:rPr>
          <w:lang w:val="pt-BR"/>
        </w:rPr>
        <w:t>– Para complementar os primeiros momento</w:t>
      </w:r>
      <w:r w:rsidRPr="00F2055D">
        <w:rPr>
          <w:lang w:val="pt-BR"/>
        </w:rPr>
        <w:t>s, utilize artigos e/ou matérias jornalísticas atuais sobre o assunto. Atos de violência contra índios aconteceram nos últimos anos, relacione os</w:t>
      </w:r>
      <w:r w:rsidRPr="00F2055D">
        <w:rPr>
          <w:spacing w:val="-31"/>
          <w:lang w:val="pt-BR"/>
        </w:rPr>
        <w:t xml:space="preserve"> </w:t>
      </w:r>
      <w:r w:rsidRPr="00F2055D">
        <w:rPr>
          <w:lang w:val="pt-BR"/>
        </w:rPr>
        <w:t>temas.</w:t>
      </w:r>
    </w:p>
    <w:p w:rsidR="004F620A" w:rsidRPr="00F2055D" w:rsidRDefault="00F2055D">
      <w:pPr>
        <w:pStyle w:val="PargrafodaLista"/>
        <w:numPr>
          <w:ilvl w:val="0"/>
          <w:numId w:val="1"/>
        </w:numPr>
        <w:tabs>
          <w:tab w:val="left" w:pos="695"/>
        </w:tabs>
        <w:spacing w:line="376" w:lineRule="auto"/>
        <w:ind w:right="334" w:firstLine="0"/>
        <w:jc w:val="both"/>
        <w:rPr>
          <w:lang w:val="pt-BR"/>
        </w:rPr>
      </w:pPr>
      <w:r w:rsidRPr="00F2055D">
        <w:rPr>
          <w:lang w:val="pt-BR"/>
        </w:rPr>
        <w:t>– Reflita com os estudantes os temas abordados no filme. A relação entre homens brancos europeus e as t</w:t>
      </w:r>
      <w:r w:rsidRPr="00F2055D">
        <w:rPr>
          <w:lang w:val="pt-BR"/>
        </w:rPr>
        <w:t>ribos</w:t>
      </w:r>
      <w:r w:rsidRPr="00F2055D">
        <w:rPr>
          <w:spacing w:val="-17"/>
          <w:lang w:val="pt-BR"/>
        </w:rPr>
        <w:t xml:space="preserve"> </w:t>
      </w:r>
      <w:r w:rsidRPr="00F2055D">
        <w:rPr>
          <w:lang w:val="pt-BR"/>
        </w:rPr>
        <w:t>indígenas.</w:t>
      </w:r>
    </w:p>
    <w:p w:rsidR="004F620A" w:rsidRPr="00F2055D" w:rsidRDefault="00F2055D">
      <w:pPr>
        <w:pStyle w:val="PargrafodaLista"/>
        <w:numPr>
          <w:ilvl w:val="0"/>
          <w:numId w:val="1"/>
        </w:numPr>
        <w:tabs>
          <w:tab w:val="left" w:pos="702"/>
        </w:tabs>
        <w:spacing w:line="376" w:lineRule="auto"/>
        <w:ind w:right="336" w:firstLine="0"/>
        <w:jc w:val="both"/>
        <w:rPr>
          <w:lang w:val="pt-BR"/>
        </w:rPr>
      </w:pPr>
      <w:r w:rsidRPr="00F2055D">
        <w:rPr>
          <w:lang w:val="pt-BR"/>
        </w:rPr>
        <w:t>– Aproveite a temática indígena e debata o filme com foco na contemporaneidade. Procure relacionar o filme com algum documentário que trate desta questão,</w:t>
      </w:r>
      <w:r w:rsidRPr="00F2055D">
        <w:rPr>
          <w:spacing w:val="-28"/>
          <w:lang w:val="pt-BR"/>
        </w:rPr>
        <w:t xml:space="preserve"> </w:t>
      </w:r>
      <w:r w:rsidRPr="00F2055D">
        <w:rPr>
          <w:lang w:val="pt-BR"/>
        </w:rPr>
        <w:t>comparando-os.</w:t>
      </w:r>
    </w:p>
    <w:p w:rsidR="004F620A" w:rsidRPr="00F2055D" w:rsidRDefault="00F2055D">
      <w:pPr>
        <w:pStyle w:val="PargrafodaLista"/>
        <w:numPr>
          <w:ilvl w:val="0"/>
          <w:numId w:val="1"/>
        </w:numPr>
        <w:tabs>
          <w:tab w:val="left" w:pos="630"/>
        </w:tabs>
        <w:ind w:left="629" w:right="0" w:hanging="305"/>
        <w:jc w:val="both"/>
        <w:rPr>
          <w:lang w:val="pt-BR"/>
        </w:rPr>
      </w:pPr>
      <w:r w:rsidRPr="00F2055D">
        <w:rPr>
          <w:lang w:val="pt-BR"/>
        </w:rPr>
        <w:t xml:space="preserve">– Os valores poéticos do filme, bem como a linguagem do cinema devem </w:t>
      </w:r>
      <w:r w:rsidRPr="00F2055D">
        <w:rPr>
          <w:lang w:val="pt-BR"/>
        </w:rPr>
        <w:t>ser</w:t>
      </w:r>
      <w:r w:rsidRPr="00F2055D">
        <w:rPr>
          <w:spacing w:val="-32"/>
          <w:lang w:val="pt-BR"/>
        </w:rPr>
        <w:t xml:space="preserve"> </w:t>
      </w:r>
      <w:r w:rsidRPr="00F2055D">
        <w:rPr>
          <w:lang w:val="pt-BR"/>
        </w:rPr>
        <w:t>ressaltados.</w:t>
      </w:r>
    </w:p>
    <w:p w:rsidR="004F620A" w:rsidRPr="00F2055D" w:rsidRDefault="004F620A">
      <w:pPr>
        <w:pStyle w:val="Corpodetexto"/>
        <w:rPr>
          <w:sz w:val="20"/>
          <w:lang w:val="pt-BR"/>
        </w:rPr>
      </w:pPr>
    </w:p>
    <w:p w:rsidR="004F620A" w:rsidRPr="00F2055D" w:rsidRDefault="004F620A">
      <w:pPr>
        <w:pStyle w:val="Corpodetexto"/>
        <w:rPr>
          <w:sz w:val="20"/>
          <w:lang w:val="pt-BR"/>
        </w:rPr>
      </w:pPr>
    </w:p>
    <w:p w:rsidR="004F620A" w:rsidRPr="00F2055D" w:rsidRDefault="004F620A">
      <w:pPr>
        <w:pStyle w:val="Corpodetexto"/>
        <w:spacing w:before="8"/>
        <w:rPr>
          <w:sz w:val="21"/>
          <w:lang w:val="pt-BR"/>
        </w:rPr>
      </w:pPr>
      <w:bookmarkStart w:id="0" w:name="_GoBack"/>
      <w:bookmarkEnd w:id="0"/>
    </w:p>
    <w:sectPr w:rsidR="004F620A" w:rsidRPr="00F2055D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C0E42"/>
    <w:multiLevelType w:val="hybridMultilevel"/>
    <w:tmpl w:val="35B8349E"/>
    <w:lvl w:ilvl="0" w:tplc="ED3A86A0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3EA4AAEE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06705C08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F5AEB66A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7C4C14D0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DE12E238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17E87FC4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060A2424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DFEE62F8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F620A"/>
    <w:rsid w:val="004F620A"/>
    <w:rsid w:val="00F2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24" w:right="3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2016-02-23T14:27:00Z</dcterms:created>
  <dcterms:modified xsi:type="dcterms:W3CDTF">2016-02-23T13:40:00Z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